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48B8C" w14:textId="77777777" w:rsidR="00E96261" w:rsidRPr="004046AD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4046AD">
        <w:rPr>
          <w:rFonts w:cstheme="minorHAnsi"/>
          <w:b/>
          <w:sz w:val="36"/>
          <w:szCs w:val="20"/>
        </w:rPr>
        <w:t xml:space="preserve">ANNEX </w:t>
      </w:r>
      <w:r w:rsidR="00A45306" w:rsidRPr="004046AD">
        <w:rPr>
          <w:rFonts w:cstheme="minorHAnsi"/>
          <w:b/>
          <w:sz w:val="36"/>
          <w:szCs w:val="20"/>
        </w:rPr>
        <w:t>3</w:t>
      </w:r>
    </w:p>
    <w:p w14:paraId="74EA4C94" w14:textId="77777777" w:rsidR="005E629C" w:rsidRPr="004046AD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4046AD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51E848BF" w14:textId="77777777" w:rsidR="004046AD" w:rsidRPr="004046AD" w:rsidRDefault="004046AD">
      <w:pPr>
        <w:rPr>
          <w:rFonts w:cstheme="minorHAnsi"/>
          <w:b/>
          <w:bCs/>
          <w:color w:val="1E477B"/>
        </w:rPr>
      </w:pPr>
    </w:p>
    <w:p w14:paraId="5B88B7FC" w14:textId="09EF82AE" w:rsidR="005E629C" w:rsidRPr="004046AD" w:rsidRDefault="004046AD">
      <w:pPr>
        <w:rPr>
          <w:rFonts w:cstheme="minorHAnsi"/>
          <w:b/>
          <w:bCs/>
          <w:color w:val="1E477B"/>
        </w:rPr>
      </w:pPr>
      <w:r w:rsidRPr="004046AD">
        <w:rPr>
          <w:rFonts w:cstheme="minorHAnsi"/>
          <w:b/>
          <w:bCs/>
          <w:lang w:eastAsia="es-ES"/>
        </w:rPr>
        <w:t>CS/AH01/1101466157/26/PSS</w:t>
      </w:r>
      <w:r w:rsidRPr="004046AD">
        <w:rPr>
          <w:rFonts w:cstheme="minorHAnsi"/>
          <w:b/>
          <w:bCs/>
          <w:color w:val="1E477B"/>
        </w:rPr>
        <w:t xml:space="preserve"> </w:t>
      </w:r>
    </w:p>
    <w:p w14:paraId="27071FE1" w14:textId="77777777" w:rsidR="002F7BAA" w:rsidRPr="004046AD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575ED2B4" w14:textId="77777777" w:rsidR="002F7BAA" w:rsidRPr="004046AD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4046AD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4046AD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4046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4046AD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4046AD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6BC626AB" w14:textId="77777777" w:rsidR="002F7BAA" w:rsidRPr="004046AD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4046AD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4046AD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4046AD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2BC661D0" w14:textId="77777777" w:rsidR="002F7BAA" w:rsidRPr="004046AD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4046AD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4046AD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4046AD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4046AD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74A32D6B" w14:textId="77777777" w:rsidR="002F7BAA" w:rsidRPr="004046AD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4046AD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4046AD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4046AD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4046AD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33125F4D" w14:textId="77777777" w:rsidR="002F7BAA" w:rsidRPr="004046AD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4046AD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4046AD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4046AD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4046AD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62DEE982" w14:textId="77777777" w:rsidR="002F7BAA" w:rsidRPr="004046AD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4046AD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4046AD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4046AD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1CB10695" w14:textId="77777777" w:rsidR="002F7BAA" w:rsidRPr="004046AD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4046AD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4046AD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4046AD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4046AD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4046AD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4E563A40" w14:textId="77777777" w:rsidR="002F7BAA" w:rsidRPr="004046AD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5D0584F6" w14:textId="77777777" w:rsidR="00E96261" w:rsidRPr="004046AD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7CAB7CC" w14:textId="77777777" w:rsidR="000346A9" w:rsidRPr="004046AD" w:rsidRDefault="000346A9" w:rsidP="00F620B6">
      <w:pPr>
        <w:jc w:val="both"/>
        <w:rPr>
          <w:rFonts w:cstheme="minorHAnsi"/>
          <w:sz w:val="36"/>
          <w:szCs w:val="20"/>
        </w:rPr>
      </w:pPr>
    </w:p>
    <w:sectPr w:rsidR="000346A9" w:rsidRPr="004046AD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C3A93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3ABF39B3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B981E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0A5C9DD5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0E888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6CDF8E6C" wp14:editId="5767BADF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783043">
    <w:abstractNumId w:val="1"/>
  </w:num>
  <w:num w:numId="2" w16cid:durableId="1707481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1985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4046AD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4090C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DFAEF8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2026-03-11T09:11:00Z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